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EE" w:rsidRPr="003A441C" w:rsidRDefault="0056570F" w:rsidP="0056570F">
      <w:pPr>
        <w:spacing w:line="240" w:lineRule="auto"/>
        <w:ind w:left="2160" w:firstLine="720"/>
        <w:rPr>
          <w:sz w:val="20"/>
          <w:szCs w:val="20"/>
        </w:rPr>
      </w:pPr>
      <w:r>
        <w:rPr>
          <w:sz w:val="20"/>
          <w:szCs w:val="20"/>
        </w:rPr>
        <w:t>Prickly Pear Cooperative OT</w:t>
      </w:r>
      <w:r w:rsidR="00DB7CEE" w:rsidRPr="003A441C">
        <w:rPr>
          <w:sz w:val="20"/>
          <w:szCs w:val="20"/>
        </w:rPr>
        <w:t xml:space="preserve"> </w:t>
      </w:r>
      <w:r w:rsidR="00533775">
        <w:rPr>
          <w:sz w:val="20"/>
          <w:szCs w:val="20"/>
        </w:rPr>
        <w:t xml:space="preserve">Elementary </w:t>
      </w:r>
      <w:r w:rsidR="00DB7CEE" w:rsidRPr="003A441C">
        <w:rPr>
          <w:sz w:val="20"/>
          <w:szCs w:val="20"/>
          <w:u w:val="single"/>
        </w:rPr>
        <w:t>Pre-Referral</w:t>
      </w:r>
      <w:r w:rsidR="00DB7CEE" w:rsidRPr="003A441C">
        <w:rPr>
          <w:sz w:val="20"/>
          <w:szCs w:val="20"/>
        </w:rPr>
        <w:t xml:space="preserve"> Form</w:t>
      </w:r>
    </w:p>
    <w:p w:rsidR="00DB7CEE" w:rsidRPr="003A441C" w:rsidRDefault="00DB7CEE" w:rsidP="00DB7CEE">
      <w:pPr>
        <w:spacing w:line="240" w:lineRule="auto"/>
        <w:rPr>
          <w:sz w:val="20"/>
          <w:szCs w:val="20"/>
        </w:rPr>
      </w:pPr>
    </w:p>
    <w:p w:rsidR="00DB2D2E" w:rsidRDefault="00DB7CEE" w:rsidP="00DB7CEE">
      <w:pPr>
        <w:spacing w:line="240" w:lineRule="auto"/>
        <w:rPr>
          <w:b/>
          <w:sz w:val="20"/>
          <w:szCs w:val="20"/>
        </w:rPr>
      </w:pPr>
      <w:r w:rsidRPr="003A441C">
        <w:rPr>
          <w:sz w:val="20"/>
          <w:szCs w:val="20"/>
        </w:rPr>
        <w:t>Student Name:</w:t>
      </w:r>
      <w:r w:rsidRPr="003A441C">
        <w:rPr>
          <w:sz w:val="20"/>
          <w:szCs w:val="20"/>
        </w:rPr>
        <w:tab/>
      </w:r>
      <w:r w:rsidRPr="003A441C">
        <w:rPr>
          <w:sz w:val="20"/>
          <w:szCs w:val="20"/>
        </w:rPr>
        <w:tab/>
      </w:r>
      <w:r w:rsidRPr="003A441C">
        <w:rPr>
          <w:sz w:val="20"/>
          <w:szCs w:val="20"/>
        </w:rPr>
        <w:tab/>
      </w:r>
      <w:r w:rsidRPr="003A441C">
        <w:rPr>
          <w:sz w:val="20"/>
          <w:szCs w:val="20"/>
        </w:rPr>
        <w:tab/>
      </w:r>
      <w:r w:rsidRPr="003A441C">
        <w:rPr>
          <w:sz w:val="20"/>
          <w:szCs w:val="20"/>
        </w:rPr>
        <w:tab/>
        <w:t xml:space="preserve"> Classroom Teacher:             </w:t>
      </w:r>
      <w:r w:rsidR="00DB2D2E">
        <w:rPr>
          <w:sz w:val="20"/>
          <w:szCs w:val="20"/>
        </w:rPr>
        <w:t xml:space="preserve">                         Medical </w:t>
      </w:r>
      <w:proofErr w:type="spellStart"/>
      <w:r w:rsidR="00DB2D2E">
        <w:rPr>
          <w:sz w:val="20"/>
          <w:szCs w:val="20"/>
        </w:rPr>
        <w:t>Dx</w:t>
      </w:r>
      <w:proofErr w:type="spellEnd"/>
      <w:r w:rsidR="00DB2D2E">
        <w:rPr>
          <w:sz w:val="20"/>
          <w:szCs w:val="20"/>
        </w:rPr>
        <w:t>:</w:t>
      </w:r>
      <w:r w:rsidRPr="003A441C">
        <w:rPr>
          <w:sz w:val="20"/>
          <w:szCs w:val="20"/>
        </w:rPr>
        <w:t xml:space="preserve">                                                                                                                                         DOB:</w:t>
      </w:r>
      <w:r w:rsidRPr="003A441C">
        <w:rPr>
          <w:sz w:val="20"/>
          <w:szCs w:val="20"/>
        </w:rPr>
        <w:tab/>
      </w:r>
      <w:r w:rsidRPr="003A441C">
        <w:rPr>
          <w:sz w:val="20"/>
          <w:szCs w:val="20"/>
        </w:rPr>
        <w:tab/>
      </w:r>
      <w:r w:rsidRPr="003A441C">
        <w:rPr>
          <w:sz w:val="20"/>
          <w:szCs w:val="20"/>
        </w:rPr>
        <w:tab/>
      </w:r>
      <w:r w:rsidRPr="003A441C">
        <w:rPr>
          <w:sz w:val="20"/>
          <w:szCs w:val="20"/>
        </w:rPr>
        <w:tab/>
      </w:r>
      <w:r w:rsidRPr="003A441C">
        <w:rPr>
          <w:sz w:val="20"/>
          <w:szCs w:val="20"/>
        </w:rPr>
        <w:tab/>
      </w:r>
      <w:r w:rsidRPr="003A441C">
        <w:rPr>
          <w:sz w:val="20"/>
          <w:szCs w:val="20"/>
        </w:rPr>
        <w:tab/>
        <w:t xml:space="preserve"> Grade:                          </w:t>
      </w:r>
      <w:proofErr w:type="gramStart"/>
      <w:r w:rsidRPr="003A441C">
        <w:rPr>
          <w:sz w:val="20"/>
          <w:szCs w:val="20"/>
        </w:rPr>
        <w:t>Date :</w:t>
      </w:r>
      <w:proofErr w:type="gramEnd"/>
      <w:r w:rsidRPr="003A441C">
        <w:rPr>
          <w:sz w:val="20"/>
          <w:szCs w:val="20"/>
        </w:rPr>
        <w:tab/>
      </w:r>
      <w:r w:rsidRPr="003A441C">
        <w:rPr>
          <w:sz w:val="20"/>
          <w:szCs w:val="20"/>
        </w:rPr>
        <w:tab/>
      </w:r>
      <w:r w:rsidRPr="003A441C">
        <w:rPr>
          <w:sz w:val="20"/>
          <w:szCs w:val="20"/>
        </w:rPr>
        <w:tab/>
      </w:r>
      <w:r w:rsidRPr="003A441C">
        <w:rPr>
          <w:sz w:val="20"/>
          <w:szCs w:val="20"/>
        </w:rPr>
        <w:tab/>
        <w:t xml:space="preserve">                              Case Manager:</w:t>
      </w:r>
      <w:r w:rsidR="00F711E6">
        <w:rPr>
          <w:sz w:val="20"/>
          <w:szCs w:val="20"/>
        </w:rPr>
        <w:tab/>
      </w:r>
      <w:r w:rsidR="00F711E6">
        <w:rPr>
          <w:sz w:val="20"/>
          <w:szCs w:val="20"/>
        </w:rPr>
        <w:tab/>
      </w:r>
      <w:r w:rsidR="00F711E6">
        <w:rPr>
          <w:sz w:val="20"/>
          <w:szCs w:val="20"/>
        </w:rPr>
        <w:tab/>
      </w:r>
      <w:r w:rsidR="00F711E6">
        <w:rPr>
          <w:sz w:val="20"/>
          <w:szCs w:val="20"/>
        </w:rPr>
        <w:tab/>
      </w:r>
      <w:r w:rsidR="00F711E6">
        <w:rPr>
          <w:sz w:val="20"/>
          <w:szCs w:val="20"/>
        </w:rPr>
        <w:tab/>
      </w:r>
      <w:r w:rsidR="0056570F">
        <w:rPr>
          <w:sz w:val="20"/>
          <w:szCs w:val="20"/>
        </w:rPr>
        <w:t xml:space="preserve">  </w:t>
      </w:r>
      <w:r w:rsidR="00F711E6" w:rsidRPr="0056570F">
        <w:rPr>
          <w:b/>
          <w:sz w:val="20"/>
          <w:szCs w:val="20"/>
        </w:rPr>
        <w:t xml:space="preserve">School:  </w:t>
      </w:r>
      <w:r w:rsidR="00DB2D2E">
        <w:rPr>
          <w:b/>
          <w:sz w:val="20"/>
          <w:szCs w:val="20"/>
        </w:rPr>
        <w:tab/>
      </w:r>
      <w:r w:rsidR="00DB2D2E">
        <w:rPr>
          <w:b/>
          <w:sz w:val="20"/>
          <w:szCs w:val="20"/>
        </w:rPr>
        <w:tab/>
      </w:r>
      <w:r w:rsidR="00DB2D2E">
        <w:rPr>
          <w:b/>
          <w:sz w:val="20"/>
          <w:szCs w:val="20"/>
        </w:rPr>
        <w:tab/>
      </w:r>
    </w:p>
    <w:p w:rsidR="001269B0" w:rsidRDefault="00DB7CEE" w:rsidP="001269B0">
      <w:pPr>
        <w:spacing w:line="240" w:lineRule="auto"/>
        <w:rPr>
          <w:sz w:val="20"/>
          <w:szCs w:val="20"/>
        </w:rPr>
      </w:pPr>
      <w:r w:rsidRPr="003A441C">
        <w:rPr>
          <w:sz w:val="20"/>
          <w:szCs w:val="20"/>
        </w:rPr>
        <w:t xml:space="preserve">Describe </w:t>
      </w:r>
      <w:r w:rsidR="00DB2D2E">
        <w:rPr>
          <w:sz w:val="20"/>
          <w:szCs w:val="20"/>
        </w:rPr>
        <w:t xml:space="preserve">Educational </w:t>
      </w:r>
      <w:r w:rsidRPr="003A441C">
        <w:rPr>
          <w:sz w:val="20"/>
          <w:szCs w:val="20"/>
        </w:rPr>
        <w:t>Concern</w:t>
      </w:r>
      <w:proofErr w:type="gramStart"/>
      <w:r w:rsidRPr="003A441C">
        <w:rPr>
          <w:sz w:val="20"/>
          <w:szCs w:val="20"/>
        </w:rPr>
        <w:t>:_</w:t>
      </w:r>
      <w:proofErr w:type="gramEnd"/>
      <w:r w:rsidRPr="003A441C">
        <w:rPr>
          <w:sz w:val="20"/>
          <w:szCs w:val="20"/>
        </w:rPr>
        <w:t>___________________________________________________________________________________________________________________________________________________________</w:t>
      </w:r>
      <w:r w:rsidR="00F711E6">
        <w:rPr>
          <w:sz w:val="20"/>
          <w:szCs w:val="20"/>
          <w:u w:val="single"/>
        </w:rPr>
        <w:tab/>
      </w:r>
      <w:r w:rsidR="00F711E6">
        <w:rPr>
          <w:sz w:val="20"/>
          <w:szCs w:val="20"/>
          <w:u w:val="single"/>
        </w:rPr>
        <w:tab/>
      </w:r>
      <w:r w:rsidR="00F711E6">
        <w:rPr>
          <w:sz w:val="20"/>
          <w:szCs w:val="20"/>
          <w:u w:val="single"/>
        </w:rPr>
        <w:tab/>
      </w:r>
      <w:r w:rsidR="00F711E6">
        <w:rPr>
          <w:sz w:val="20"/>
          <w:szCs w:val="20"/>
          <w:u w:val="single"/>
        </w:rPr>
        <w:tab/>
      </w:r>
      <w:r w:rsidR="00F711E6">
        <w:rPr>
          <w:sz w:val="20"/>
          <w:szCs w:val="20"/>
          <w:u w:val="single"/>
        </w:rPr>
        <w:tab/>
      </w:r>
      <w:r w:rsidR="00F711E6">
        <w:rPr>
          <w:sz w:val="20"/>
          <w:szCs w:val="20"/>
          <w:u w:val="single"/>
        </w:rPr>
        <w:tab/>
      </w:r>
      <w:r w:rsidR="00F711E6">
        <w:rPr>
          <w:sz w:val="20"/>
          <w:szCs w:val="20"/>
          <w:u w:val="single"/>
        </w:rPr>
        <w:tab/>
      </w:r>
      <w:r w:rsidR="00F711E6">
        <w:rPr>
          <w:sz w:val="20"/>
          <w:szCs w:val="20"/>
          <w:u w:val="single"/>
        </w:rPr>
        <w:tab/>
      </w:r>
      <w:r w:rsidR="00F711E6">
        <w:rPr>
          <w:sz w:val="20"/>
          <w:szCs w:val="20"/>
        </w:rPr>
        <w:tab/>
      </w:r>
      <w:r w:rsidR="001269B0" w:rsidRPr="001269B0">
        <w:rPr>
          <w:sz w:val="20"/>
          <w:szCs w:val="20"/>
        </w:rPr>
        <w:t xml:space="preserve"> </w:t>
      </w:r>
    </w:p>
    <w:p w:rsidR="001269B0" w:rsidRPr="003A441C" w:rsidRDefault="001269B0" w:rsidP="001269B0">
      <w:pPr>
        <w:spacing w:line="240" w:lineRule="auto"/>
        <w:rPr>
          <w:sz w:val="20"/>
          <w:szCs w:val="20"/>
        </w:rPr>
      </w:pPr>
      <w:r w:rsidRPr="003A441C">
        <w:rPr>
          <w:sz w:val="20"/>
          <w:szCs w:val="20"/>
        </w:rPr>
        <w:t>Please include specific interventions</w:t>
      </w:r>
      <w:r>
        <w:rPr>
          <w:sz w:val="20"/>
          <w:szCs w:val="20"/>
        </w:rPr>
        <w:t>/strategies</w:t>
      </w:r>
      <w:r w:rsidRPr="003A441C">
        <w:rPr>
          <w:sz w:val="20"/>
          <w:szCs w:val="20"/>
        </w:rPr>
        <w:t xml:space="preserve"> that have been tried and were unsuccessful by the general education staff.  A Strategy Help Book may be found on </w:t>
      </w:r>
      <w:hyperlink r:id="rId5" w:history="1">
        <w:r w:rsidRPr="003A441C">
          <w:rPr>
            <w:rStyle w:val="Hyperlink"/>
            <w:sz w:val="20"/>
            <w:szCs w:val="20"/>
          </w:rPr>
          <w:t>www.pricklypearcoop.schoolwires.com</w:t>
        </w:r>
      </w:hyperlink>
      <w:r w:rsidRPr="003A441C">
        <w:rPr>
          <w:sz w:val="20"/>
          <w:szCs w:val="20"/>
        </w:rPr>
        <w:t xml:space="preserve"> under resources&gt; Strategy help Book.</w:t>
      </w:r>
    </w:p>
    <w:p w:rsidR="001269B0" w:rsidRDefault="001269B0" w:rsidP="001269B0">
      <w:pPr>
        <w:spacing w:line="240" w:lineRule="auto"/>
        <w:rPr>
          <w:sz w:val="20"/>
          <w:szCs w:val="20"/>
        </w:rPr>
      </w:pPr>
      <w:r>
        <w:rPr>
          <w:sz w:val="20"/>
          <w:szCs w:val="20"/>
        </w:rPr>
        <w:t>Strategies:</w:t>
      </w:r>
    </w:p>
    <w:p w:rsidR="001269B0" w:rsidRPr="003A441C" w:rsidRDefault="001269B0" w:rsidP="001269B0">
      <w:pPr>
        <w:spacing w:line="240" w:lineRule="auto"/>
        <w:rPr>
          <w:sz w:val="20"/>
          <w:szCs w:val="20"/>
        </w:rPr>
      </w:pPr>
      <w:r w:rsidRPr="003A441C">
        <w:rPr>
          <w:sz w:val="20"/>
          <w:szCs w:val="20"/>
        </w:rPr>
        <w:t xml:space="preserve"> #1:__________________________________________________________________________________</w:t>
      </w:r>
    </w:p>
    <w:p w:rsidR="001269B0" w:rsidRPr="003A441C" w:rsidRDefault="001269B0" w:rsidP="001269B0">
      <w:pPr>
        <w:spacing w:line="240" w:lineRule="auto"/>
        <w:rPr>
          <w:sz w:val="20"/>
          <w:szCs w:val="20"/>
        </w:rPr>
      </w:pPr>
      <w:r w:rsidRPr="003A441C">
        <w:rPr>
          <w:sz w:val="20"/>
          <w:szCs w:val="20"/>
        </w:rPr>
        <w:t>#2:__________________________________________________________________________________</w:t>
      </w:r>
    </w:p>
    <w:p w:rsidR="00DB7CEE" w:rsidRPr="003A441C" w:rsidRDefault="001269B0" w:rsidP="001269B0">
      <w:pPr>
        <w:spacing w:line="240" w:lineRule="auto"/>
        <w:rPr>
          <w:sz w:val="20"/>
          <w:szCs w:val="20"/>
        </w:rPr>
      </w:pPr>
      <w:r w:rsidRPr="003A441C">
        <w:rPr>
          <w:sz w:val="20"/>
          <w:szCs w:val="20"/>
        </w:rPr>
        <w:t>#3:__________________________________________________________________________________</w:t>
      </w:r>
    </w:p>
    <w:p w:rsidR="00DB7CEE" w:rsidRPr="003A441C" w:rsidRDefault="00DB7CEE" w:rsidP="00DB7CEE">
      <w:pPr>
        <w:spacing w:line="240" w:lineRule="auto"/>
        <w:rPr>
          <w:sz w:val="20"/>
          <w:szCs w:val="20"/>
          <w:u w:val="single"/>
        </w:rPr>
      </w:pPr>
      <w:r w:rsidRPr="003A441C">
        <w:rPr>
          <w:sz w:val="20"/>
          <w:szCs w:val="20"/>
        </w:rPr>
        <w:t xml:space="preserve">Directions: This is a systematic decision-making tool designed for use by an IEP Team to assist in determination of appropriateness for referral to Occupational Therapy.  After you have completed this process, including documenting outcomes of pre-referral interventions already tried, </w:t>
      </w:r>
      <w:r w:rsidRPr="003A441C">
        <w:rPr>
          <w:sz w:val="20"/>
          <w:szCs w:val="20"/>
          <w:u w:val="single"/>
        </w:rPr>
        <w:t>a school therapist will contact you to help determine if an evaluation is needed.</w:t>
      </w:r>
    </w:p>
    <w:p w:rsidR="00DB7CEE" w:rsidRPr="003A441C" w:rsidRDefault="00DB7CEE" w:rsidP="00DB7CEE">
      <w:pPr>
        <w:spacing w:line="240" w:lineRule="auto"/>
        <w:rPr>
          <w:sz w:val="20"/>
          <w:szCs w:val="20"/>
        </w:rPr>
      </w:pPr>
      <w:r w:rsidRPr="003A441C">
        <w:rPr>
          <w:sz w:val="20"/>
          <w:szCs w:val="20"/>
        </w:rPr>
        <w:t>Areas of Concern:</w:t>
      </w:r>
    </w:p>
    <w:p w:rsidR="00DB7CEE" w:rsidRPr="003A441C" w:rsidRDefault="00DB7CEE" w:rsidP="00DB7CEE">
      <w:pPr>
        <w:pStyle w:val="ListParagraph"/>
        <w:numPr>
          <w:ilvl w:val="0"/>
          <w:numId w:val="1"/>
        </w:numPr>
        <w:spacing w:line="240" w:lineRule="auto"/>
        <w:rPr>
          <w:sz w:val="20"/>
          <w:szCs w:val="20"/>
        </w:rPr>
      </w:pPr>
      <w:r w:rsidRPr="003A441C">
        <w:rPr>
          <w:sz w:val="20"/>
          <w:szCs w:val="20"/>
        </w:rPr>
        <w:t xml:space="preserve">Self-Care and Life Skills- </w:t>
      </w:r>
    </w:p>
    <w:p w:rsidR="00DB7CEE" w:rsidRPr="003A441C" w:rsidRDefault="00DB7CEE" w:rsidP="00DB7CEE">
      <w:pPr>
        <w:pStyle w:val="ListParagraph"/>
        <w:spacing w:line="240" w:lineRule="auto"/>
        <w:ind w:firstLine="360"/>
        <w:rPr>
          <w:sz w:val="20"/>
          <w:szCs w:val="20"/>
        </w:rPr>
      </w:pPr>
      <w:r w:rsidRPr="003A441C">
        <w:rPr>
          <w:sz w:val="20"/>
          <w:szCs w:val="20"/>
        </w:rPr>
        <w:t>__Unable to manag</w:t>
      </w:r>
      <w:r w:rsidR="00F711E6">
        <w:rPr>
          <w:sz w:val="20"/>
          <w:szCs w:val="20"/>
        </w:rPr>
        <w:t>e own clothes (coat/pants/boots/clothing fasteners</w:t>
      </w:r>
      <w:r w:rsidRPr="003A441C">
        <w:rPr>
          <w:sz w:val="20"/>
          <w:szCs w:val="20"/>
        </w:rPr>
        <w:t>)</w:t>
      </w:r>
    </w:p>
    <w:p w:rsidR="00DB7CEE" w:rsidRPr="003A441C" w:rsidRDefault="00F711E6" w:rsidP="00DB7CEE">
      <w:pPr>
        <w:pStyle w:val="ListParagraph"/>
        <w:spacing w:line="240" w:lineRule="auto"/>
        <w:ind w:firstLine="360"/>
        <w:rPr>
          <w:sz w:val="20"/>
          <w:szCs w:val="20"/>
        </w:rPr>
      </w:pPr>
      <w:r>
        <w:rPr>
          <w:sz w:val="20"/>
          <w:szCs w:val="20"/>
        </w:rPr>
        <w:t>__ Unable to feed self</w:t>
      </w:r>
      <w:r w:rsidR="00DB7CEE" w:rsidRPr="003A441C">
        <w:rPr>
          <w:sz w:val="20"/>
          <w:szCs w:val="20"/>
        </w:rPr>
        <w:t>.</w:t>
      </w:r>
    </w:p>
    <w:p w:rsidR="00DB7CEE" w:rsidRDefault="00DB7CEE" w:rsidP="00DB7CEE">
      <w:pPr>
        <w:pStyle w:val="ListParagraph"/>
        <w:numPr>
          <w:ilvl w:val="0"/>
          <w:numId w:val="1"/>
        </w:numPr>
        <w:spacing w:line="240" w:lineRule="auto"/>
        <w:rPr>
          <w:sz w:val="20"/>
          <w:szCs w:val="20"/>
        </w:rPr>
      </w:pPr>
      <w:r w:rsidRPr="003A441C">
        <w:rPr>
          <w:sz w:val="20"/>
          <w:szCs w:val="20"/>
        </w:rPr>
        <w:t>Sensory Processing</w:t>
      </w:r>
      <w:r w:rsidR="00F711E6">
        <w:rPr>
          <w:sz w:val="20"/>
          <w:szCs w:val="20"/>
        </w:rPr>
        <w:t>/Self-Regulation/Behavior</w:t>
      </w:r>
    </w:p>
    <w:p w:rsidR="0056570F" w:rsidRPr="0056570F" w:rsidRDefault="0056570F" w:rsidP="0056570F">
      <w:pPr>
        <w:spacing w:line="240" w:lineRule="auto"/>
        <w:ind w:left="720"/>
        <w:rPr>
          <w:sz w:val="20"/>
          <w:szCs w:val="20"/>
          <w:u w:val="single"/>
        </w:rPr>
      </w:pPr>
      <w:r>
        <w:rPr>
          <w:sz w:val="20"/>
          <w:szCs w:val="20"/>
        </w:rPr>
        <w:t>Describe Specific Behavioral concern and triggers (</w:t>
      </w:r>
      <w:proofErr w:type="spellStart"/>
      <w:r>
        <w:rPr>
          <w:sz w:val="20"/>
          <w:szCs w:val="20"/>
        </w:rPr>
        <w:t>eg</w:t>
      </w:r>
      <w:proofErr w:type="spellEnd"/>
      <w:r>
        <w:rPr>
          <w:sz w:val="20"/>
          <w:szCs w:val="20"/>
        </w:rPr>
        <w:t xml:space="preserve"> transitions is not specific):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711E6" w:rsidRPr="003679CC" w:rsidRDefault="00DB7CEE" w:rsidP="003679CC">
      <w:pPr>
        <w:spacing w:line="240" w:lineRule="auto"/>
        <w:ind w:firstLine="720"/>
        <w:rPr>
          <w:sz w:val="20"/>
          <w:szCs w:val="20"/>
        </w:rPr>
      </w:pPr>
      <w:r w:rsidRPr="003679CC">
        <w:rPr>
          <w:sz w:val="20"/>
          <w:szCs w:val="20"/>
        </w:rPr>
        <w:t>_</w:t>
      </w:r>
      <w:proofErr w:type="gramStart"/>
      <w:r w:rsidRPr="003679CC">
        <w:rPr>
          <w:sz w:val="20"/>
          <w:szCs w:val="20"/>
        </w:rPr>
        <w:t>_</w:t>
      </w:r>
      <w:r w:rsidR="0056570F">
        <w:rPr>
          <w:sz w:val="20"/>
          <w:szCs w:val="20"/>
        </w:rPr>
        <w:t xml:space="preserve">  </w:t>
      </w:r>
      <w:r w:rsidR="00F711E6" w:rsidRPr="003679CC">
        <w:rPr>
          <w:sz w:val="20"/>
          <w:szCs w:val="20"/>
        </w:rPr>
        <w:t>Does</w:t>
      </w:r>
      <w:proofErr w:type="gramEnd"/>
      <w:r w:rsidR="00F711E6" w:rsidRPr="003679CC">
        <w:rPr>
          <w:sz w:val="20"/>
          <w:szCs w:val="20"/>
        </w:rPr>
        <w:t xml:space="preserve"> concerned behavior last longer than 30 minutes and is not re-</w:t>
      </w:r>
      <w:proofErr w:type="spellStart"/>
      <w:r w:rsidR="00F711E6" w:rsidRPr="003679CC">
        <w:rPr>
          <w:sz w:val="20"/>
          <w:szCs w:val="20"/>
        </w:rPr>
        <w:t>directable</w:t>
      </w:r>
      <w:proofErr w:type="spellEnd"/>
      <w:r w:rsidR="00F711E6" w:rsidRPr="003679CC">
        <w:rPr>
          <w:sz w:val="20"/>
          <w:szCs w:val="20"/>
        </w:rPr>
        <w:t xml:space="preserve"> and no apparent trigger.</w:t>
      </w:r>
      <w:r w:rsidR="003679CC">
        <w:rPr>
          <w:sz w:val="20"/>
          <w:szCs w:val="20"/>
        </w:rPr>
        <w:tab/>
      </w:r>
      <w:r w:rsidR="003679CC">
        <w:rPr>
          <w:sz w:val="20"/>
          <w:szCs w:val="20"/>
        </w:rPr>
        <w:tab/>
      </w:r>
      <w:r w:rsidR="003679CC">
        <w:rPr>
          <w:sz w:val="20"/>
          <w:szCs w:val="20"/>
        </w:rPr>
        <w:tab/>
      </w:r>
      <w:r w:rsidR="003679CC">
        <w:rPr>
          <w:sz w:val="20"/>
          <w:szCs w:val="20"/>
        </w:rPr>
        <w:tab/>
        <w:t xml:space="preserve">        </w:t>
      </w:r>
      <w:r w:rsidR="00F711E6" w:rsidRPr="003679CC">
        <w:rPr>
          <w:sz w:val="20"/>
          <w:szCs w:val="20"/>
        </w:rPr>
        <w:t>Describe frequency and time of day:</w:t>
      </w:r>
    </w:p>
    <w:p w:rsidR="003679CC" w:rsidRPr="003679CC" w:rsidRDefault="003679CC" w:rsidP="003679CC">
      <w:pPr>
        <w:pStyle w:val="ListParagraph"/>
        <w:spacing w:line="240" w:lineRule="auto"/>
        <w:ind w:left="1080"/>
        <w:rPr>
          <w:sz w:val="20"/>
          <w:szCs w:val="20"/>
          <w:u w:val="single"/>
        </w:rPr>
      </w:pPr>
      <w:r>
        <w:rPr>
          <w:sz w:val="20"/>
          <w:szCs w:val="20"/>
        </w:rPr>
        <w:t>Possible triggers:</w:t>
      </w:r>
    </w:p>
    <w:p w:rsidR="00DB7CEE" w:rsidRPr="003679CC" w:rsidRDefault="003679CC" w:rsidP="00DB7CEE">
      <w:pPr>
        <w:pStyle w:val="ListParagraph"/>
        <w:spacing w:line="240" w:lineRule="auto"/>
        <w:ind w:left="1080"/>
        <w:rPr>
          <w:sz w:val="20"/>
          <w:szCs w:val="20"/>
        </w:rPr>
      </w:pPr>
      <w:r>
        <w:rPr>
          <w:sz w:val="20"/>
          <w:szCs w:val="20"/>
        </w:rPr>
        <w:t xml:space="preserve">Student Overacts/Underreacts to:   </w:t>
      </w:r>
      <w:r w:rsidR="00F711E6" w:rsidRPr="003679CC">
        <w:rPr>
          <w:sz w:val="20"/>
          <w:szCs w:val="20"/>
          <w:u w:val="single"/>
        </w:rPr>
        <w:t xml:space="preserve">   </w:t>
      </w:r>
      <w:r>
        <w:rPr>
          <w:sz w:val="20"/>
          <w:szCs w:val="20"/>
          <w:u w:val="single"/>
        </w:rPr>
        <w:tab/>
      </w:r>
      <w:r w:rsidR="00F711E6" w:rsidRPr="003679CC">
        <w:rPr>
          <w:sz w:val="20"/>
          <w:szCs w:val="20"/>
          <w:u w:val="single"/>
        </w:rPr>
        <w:t xml:space="preserve"> </w:t>
      </w:r>
      <w:r>
        <w:rPr>
          <w:sz w:val="20"/>
          <w:szCs w:val="20"/>
        </w:rPr>
        <w:t xml:space="preserve"> sounds   </w:t>
      </w:r>
      <w:r>
        <w:rPr>
          <w:sz w:val="20"/>
          <w:szCs w:val="20"/>
          <w:u w:val="single"/>
        </w:rPr>
        <w:tab/>
      </w:r>
      <w:r>
        <w:rPr>
          <w:sz w:val="20"/>
          <w:szCs w:val="20"/>
        </w:rPr>
        <w:t xml:space="preserve"> touch  </w:t>
      </w:r>
      <w:r>
        <w:rPr>
          <w:sz w:val="20"/>
          <w:szCs w:val="20"/>
        </w:rPr>
        <w:tab/>
      </w:r>
      <w:r>
        <w:rPr>
          <w:sz w:val="20"/>
          <w:szCs w:val="20"/>
          <w:u w:val="single"/>
        </w:rPr>
        <w:tab/>
      </w:r>
      <w:r w:rsidRPr="003679CC">
        <w:rPr>
          <w:sz w:val="20"/>
          <w:szCs w:val="20"/>
        </w:rPr>
        <w:t xml:space="preserve"> </w:t>
      </w:r>
      <w:r>
        <w:rPr>
          <w:sz w:val="20"/>
          <w:szCs w:val="20"/>
        </w:rPr>
        <w:t>m</w:t>
      </w:r>
      <w:r w:rsidRPr="003679CC">
        <w:rPr>
          <w:sz w:val="20"/>
          <w:szCs w:val="20"/>
        </w:rPr>
        <w:t>ovement</w:t>
      </w:r>
      <w:r>
        <w:rPr>
          <w:sz w:val="20"/>
          <w:szCs w:val="20"/>
        </w:rPr>
        <w:t xml:space="preserve">   </w:t>
      </w:r>
      <w:r>
        <w:rPr>
          <w:sz w:val="20"/>
          <w:szCs w:val="20"/>
          <w:u w:val="single"/>
        </w:rPr>
        <w:tab/>
      </w:r>
      <w:r>
        <w:rPr>
          <w:sz w:val="20"/>
          <w:szCs w:val="20"/>
        </w:rPr>
        <w:t xml:space="preserve"> attention/focus</w:t>
      </w:r>
    </w:p>
    <w:p w:rsidR="003679CC" w:rsidRDefault="003679CC" w:rsidP="00DB7CEE">
      <w:pPr>
        <w:pStyle w:val="ListParagraph"/>
        <w:spacing w:line="240" w:lineRule="auto"/>
        <w:ind w:left="1080"/>
        <w:rPr>
          <w:sz w:val="20"/>
          <w:szCs w:val="20"/>
        </w:rPr>
      </w:pPr>
    </w:p>
    <w:p w:rsidR="003679CC" w:rsidRDefault="003679CC" w:rsidP="00DB7CEE">
      <w:pPr>
        <w:pStyle w:val="ListParagraph"/>
        <w:spacing w:line="240" w:lineRule="auto"/>
        <w:ind w:left="1080"/>
        <w:rPr>
          <w:sz w:val="20"/>
          <w:szCs w:val="20"/>
          <w:u w:val="single"/>
        </w:rPr>
      </w:pPr>
      <w:r>
        <w:rPr>
          <w:sz w:val="20"/>
          <w:szCs w:val="20"/>
        </w:rPr>
        <w:tab/>
        <w:t xml:space="preserve">Describe specific responses: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3679CC" w:rsidRPr="003679CC" w:rsidRDefault="003679CC" w:rsidP="00DB7CEE">
      <w:pPr>
        <w:pStyle w:val="ListParagraph"/>
        <w:spacing w:line="240" w:lineRule="auto"/>
        <w:ind w:left="1080"/>
        <w:rPr>
          <w:sz w:val="20"/>
          <w:szCs w:val="20"/>
          <w:u w:val="single"/>
        </w:rPr>
      </w:pPr>
    </w:p>
    <w:p w:rsidR="00DB7CEE" w:rsidRDefault="003679CC" w:rsidP="00DB7CEE">
      <w:pPr>
        <w:pStyle w:val="ListParagraph"/>
        <w:spacing w:line="240" w:lineRule="auto"/>
        <w:ind w:left="108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3679CC" w:rsidRPr="003679CC" w:rsidRDefault="003679CC" w:rsidP="00DB7CEE">
      <w:pPr>
        <w:pStyle w:val="ListParagraph"/>
        <w:spacing w:line="240" w:lineRule="auto"/>
        <w:ind w:left="1080"/>
        <w:rPr>
          <w:sz w:val="20"/>
          <w:szCs w:val="20"/>
          <w:u w:val="single"/>
        </w:rPr>
      </w:pPr>
    </w:p>
    <w:p w:rsidR="00DB7CEE" w:rsidRPr="003A441C" w:rsidRDefault="00DB7CEE" w:rsidP="00DB7CEE">
      <w:pPr>
        <w:pStyle w:val="ListParagraph"/>
        <w:numPr>
          <w:ilvl w:val="0"/>
          <w:numId w:val="2"/>
        </w:numPr>
        <w:spacing w:line="240" w:lineRule="auto"/>
        <w:rPr>
          <w:sz w:val="20"/>
          <w:szCs w:val="20"/>
        </w:rPr>
      </w:pPr>
      <w:r w:rsidRPr="003A441C">
        <w:rPr>
          <w:sz w:val="20"/>
          <w:szCs w:val="20"/>
        </w:rPr>
        <w:t>Visual Perception/Visual-Motor</w:t>
      </w:r>
    </w:p>
    <w:p w:rsidR="00DB7CEE" w:rsidRPr="003A441C" w:rsidRDefault="00DB7CEE" w:rsidP="00DB7CEE">
      <w:pPr>
        <w:pStyle w:val="ListParagraph"/>
        <w:spacing w:line="240" w:lineRule="auto"/>
        <w:ind w:left="1080"/>
        <w:rPr>
          <w:sz w:val="20"/>
          <w:szCs w:val="20"/>
        </w:rPr>
      </w:pPr>
      <w:r w:rsidRPr="003A441C">
        <w:rPr>
          <w:sz w:val="20"/>
          <w:szCs w:val="20"/>
        </w:rPr>
        <w:t>__Unable to recognize, trace, imitate or copy designs (Vertical, horizontal, diagonal line, circle, square/ diamond).</w:t>
      </w:r>
    </w:p>
    <w:p w:rsidR="00DB7CEE" w:rsidRPr="003A441C" w:rsidRDefault="00DB7CEE" w:rsidP="00DB7CEE">
      <w:pPr>
        <w:pStyle w:val="ListParagraph"/>
        <w:spacing w:line="240" w:lineRule="auto"/>
        <w:ind w:left="1080"/>
        <w:rPr>
          <w:sz w:val="20"/>
          <w:szCs w:val="20"/>
        </w:rPr>
      </w:pPr>
      <w:r w:rsidRPr="003A441C">
        <w:rPr>
          <w:sz w:val="20"/>
          <w:szCs w:val="20"/>
        </w:rPr>
        <w:t>__Unable to form or recognize letters and numbers at level of peers.</w:t>
      </w:r>
    </w:p>
    <w:p w:rsidR="00DB7CEE" w:rsidRPr="003A441C" w:rsidRDefault="00DB7CEE" w:rsidP="00DB7CEE">
      <w:pPr>
        <w:pStyle w:val="ListParagraph"/>
        <w:spacing w:line="240" w:lineRule="auto"/>
        <w:ind w:left="1080"/>
        <w:rPr>
          <w:sz w:val="20"/>
          <w:szCs w:val="20"/>
        </w:rPr>
      </w:pPr>
      <w:r w:rsidRPr="003A441C">
        <w:rPr>
          <w:sz w:val="20"/>
          <w:szCs w:val="20"/>
        </w:rPr>
        <w:t>__Unable to write assignments within the space allowed, in the time allowed and be legible.</w:t>
      </w:r>
    </w:p>
    <w:p w:rsidR="00DB7CEE" w:rsidRPr="003A441C" w:rsidRDefault="00DB7CEE" w:rsidP="00DB7CEE">
      <w:pPr>
        <w:pStyle w:val="ListParagraph"/>
        <w:spacing w:line="240" w:lineRule="auto"/>
        <w:ind w:left="1080"/>
        <w:rPr>
          <w:sz w:val="20"/>
          <w:szCs w:val="20"/>
        </w:rPr>
      </w:pPr>
      <w:r w:rsidRPr="003A441C">
        <w:rPr>
          <w:sz w:val="20"/>
          <w:szCs w:val="20"/>
        </w:rPr>
        <w:t>__When able to hold and use scissors, unable to cut on a line or curve accurately.</w:t>
      </w:r>
    </w:p>
    <w:p w:rsidR="00DB7CEE" w:rsidRPr="003A441C" w:rsidRDefault="00DB7CEE" w:rsidP="00DB7CEE">
      <w:pPr>
        <w:pStyle w:val="ListParagraph"/>
        <w:spacing w:line="240" w:lineRule="auto"/>
        <w:ind w:left="1080"/>
        <w:rPr>
          <w:sz w:val="20"/>
          <w:szCs w:val="20"/>
        </w:rPr>
      </w:pPr>
      <w:r w:rsidRPr="003A441C">
        <w:rPr>
          <w:sz w:val="20"/>
          <w:szCs w:val="20"/>
        </w:rPr>
        <w:t>*Please attach writing and cutting samples.</w:t>
      </w:r>
    </w:p>
    <w:p w:rsidR="00DB7CEE" w:rsidRPr="003A441C" w:rsidRDefault="00DB7CEE" w:rsidP="00DB7CEE">
      <w:pPr>
        <w:pStyle w:val="ListParagraph"/>
        <w:spacing w:line="240" w:lineRule="auto"/>
        <w:ind w:left="1080"/>
        <w:rPr>
          <w:sz w:val="20"/>
          <w:szCs w:val="20"/>
        </w:rPr>
      </w:pPr>
      <w:r w:rsidRPr="003A441C">
        <w:rPr>
          <w:sz w:val="20"/>
          <w:szCs w:val="20"/>
        </w:rPr>
        <w:t>__Unable to match, sort objects or do puzzles.</w:t>
      </w:r>
    </w:p>
    <w:p w:rsidR="00DB7CEE" w:rsidRPr="003A441C" w:rsidRDefault="00DB7CEE" w:rsidP="00DB7CEE">
      <w:pPr>
        <w:pStyle w:val="ListParagraph"/>
        <w:spacing w:line="240" w:lineRule="auto"/>
        <w:ind w:left="1080"/>
        <w:rPr>
          <w:sz w:val="20"/>
          <w:szCs w:val="20"/>
        </w:rPr>
      </w:pPr>
      <w:r w:rsidRPr="003A441C">
        <w:rPr>
          <w:sz w:val="20"/>
          <w:szCs w:val="20"/>
        </w:rPr>
        <w:t>__Loses place when reading or writing while copying from the board.</w:t>
      </w:r>
    </w:p>
    <w:p w:rsidR="00DB7CEE" w:rsidRDefault="00DB7CEE" w:rsidP="00DB7CEE">
      <w:pPr>
        <w:pStyle w:val="ListParagraph"/>
        <w:spacing w:line="240" w:lineRule="auto"/>
        <w:ind w:left="1080"/>
        <w:rPr>
          <w:sz w:val="20"/>
          <w:szCs w:val="20"/>
        </w:rPr>
      </w:pPr>
      <w:r w:rsidRPr="003A441C">
        <w:rPr>
          <w:sz w:val="20"/>
          <w:szCs w:val="20"/>
        </w:rPr>
        <w:t>__Unable to find objects in/on cluttered desk.</w:t>
      </w:r>
    </w:p>
    <w:p w:rsidR="0056570F" w:rsidRPr="003A441C" w:rsidRDefault="0056570F" w:rsidP="00DB7CEE">
      <w:pPr>
        <w:pStyle w:val="ListParagraph"/>
        <w:spacing w:line="240" w:lineRule="auto"/>
        <w:ind w:left="1080"/>
        <w:rPr>
          <w:sz w:val="20"/>
          <w:szCs w:val="20"/>
        </w:rPr>
      </w:pPr>
    </w:p>
    <w:p w:rsidR="00DB7CEE" w:rsidRPr="003A441C" w:rsidRDefault="00DB7CEE" w:rsidP="00DB7CEE">
      <w:pPr>
        <w:pStyle w:val="ListParagraph"/>
        <w:numPr>
          <w:ilvl w:val="0"/>
          <w:numId w:val="1"/>
        </w:numPr>
        <w:spacing w:line="240" w:lineRule="auto"/>
        <w:rPr>
          <w:sz w:val="20"/>
          <w:szCs w:val="20"/>
        </w:rPr>
      </w:pPr>
      <w:r w:rsidRPr="003A441C">
        <w:rPr>
          <w:sz w:val="20"/>
          <w:szCs w:val="20"/>
        </w:rPr>
        <w:t>Manipulation Skills</w:t>
      </w:r>
      <w:r w:rsidR="0056570F">
        <w:rPr>
          <w:sz w:val="20"/>
          <w:szCs w:val="20"/>
        </w:rPr>
        <w:t>/Fine Motor</w:t>
      </w:r>
    </w:p>
    <w:p w:rsidR="00DB7CEE" w:rsidRPr="003A441C" w:rsidRDefault="00DB7CEE" w:rsidP="00DB7CEE">
      <w:pPr>
        <w:pStyle w:val="ListParagraph"/>
        <w:spacing w:line="240" w:lineRule="auto"/>
        <w:rPr>
          <w:sz w:val="20"/>
          <w:szCs w:val="20"/>
        </w:rPr>
      </w:pPr>
      <w:r w:rsidRPr="003A441C">
        <w:rPr>
          <w:sz w:val="20"/>
          <w:szCs w:val="20"/>
        </w:rPr>
        <w:t>__Poor use of pencil, marker, crayon, scissors, glue, paper or book.</w:t>
      </w:r>
    </w:p>
    <w:p w:rsidR="00DB7CEE" w:rsidRPr="003A441C" w:rsidRDefault="00DB7CEE" w:rsidP="00DB7CEE">
      <w:pPr>
        <w:pStyle w:val="ListParagraph"/>
        <w:spacing w:line="240" w:lineRule="auto"/>
        <w:rPr>
          <w:sz w:val="20"/>
          <w:szCs w:val="20"/>
        </w:rPr>
      </w:pPr>
      <w:r w:rsidRPr="003A441C">
        <w:rPr>
          <w:sz w:val="20"/>
          <w:szCs w:val="20"/>
        </w:rPr>
        <w:t>__Poor ability to write in vertical on chalkboard/ whiteboard.</w:t>
      </w:r>
    </w:p>
    <w:p w:rsidR="00DB7CEE" w:rsidRPr="003A441C" w:rsidRDefault="00DB7CEE" w:rsidP="00DB7CEE">
      <w:pPr>
        <w:spacing w:line="240" w:lineRule="auto"/>
        <w:rPr>
          <w:sz w:val="20"/>
          <w:szCs w:val="20"/>
        </w:rPr>
      </w:pPr>
      <w:r w:rsidRPr="003A441C">
        <w:rPr>
          <w:sz w:val="20"/>
          <w:szCs w:val="20"/>
        </w:rPr>
        <w:lastRenderedPageBreak/>
        <w:t>All of the following classroom based interventions must be attempted and documentation of the outcome is nee</w:t>
      </w:r>
      <w:r w:rsidR="00E846A6">
        <w:rPr>
          <w:sz w:val="20"/>
          <w:szCs w:val="20"/>
        </w:rPr>
        <w:t>ded prior to a referral to OT</w:t>
      </w:r>
      <w:r w:rsidRPr="003A441C">
        <w:rPr>
          <w:sz w:val="20"/>
          <w:szCs w:val="20"/>
        </w:rPr>
        <w:t xml:space="preserve"> services.</w:t>
      </w:r>
      <w:r w:rsidRPr="0074722D">
        <w:rPr>
          <w:sz w:val="20"/>
          <w:szCs w:val="20"/>
        </w:rPr>
        <w:t xml:space="preserve"> </w:t>
      </w:r>
      <w:r>
        <w:rPr>
          <w:sz w:val="20"/>
          <w:szCs w:val="20"/>
        </w:rPr>
        <w:t>(See Strategy</w:t>
      </w:r>
      <w:r w:rsidRPr="003A441C">
        <w:rPr>
          <w:sz w:val="20"/>
          <w:szCs w:val="20"/>
        </w:rPr>
        <w:t xml:space="preserve"> Help Book for specific handouts/ideas</w:t>
      </w:r>
      <w:r>
        <w:rPr>
          <w:sz w:val="20"/>
          <w:szCs w:val="20"/>
        </w:rPr>
        <w:t>)</w:t>
      </w:r>
    </w:p>
    <w:p w:rsidR="00DB7CEE" w:rsidRPr="003A441C" w:rsidRDefault="00DB7CEE" w:rsidP="00DB7CEE">
      <w:pPr>
        <w:pStyle w:val="ListParagraph"/>
        <w:numPr>
          <w:ilvl w:val="0"/>
          <w:numId w:val="3"/>
        </w:numPr>
        <w:spacing w:line="240" w:lineRule="auto"/>
        <w:rPr>
          <w:sz w:val="20"/>
          <w:szCs w:val="20"/>
        </w:rPr>
      </w:pPr>
      <w:r w:rsidRPr="003A441C">
        <w:rPr>
          <w:sz w:val="20"/>
          <w:szCs w:val="20"/>
        </w:rPr>
        <w:t>Share concerns with Parent. (PTC or phone call)</w:t>
      </w:r>
    </w:p>
    <w:p w:rsidR="00DB7CEE" w:rsidRPr="003A441C" w:rsidRDefault="00DB7CEE" w:rsidP="00DB7CEE">
      <w:pPr>
        <w:pStyle w:val="ListParagraph"/>
        <w:spacing w:line="240" w:lineRule="auto"/>
        <w:rPr>
          <w:sz w:val="20"/>
          <w:szCs w:val="20"/>
        </w:rPr>
      </w:pPr>
      <w:r w:rsidRPr="003A441C">
        <w:rPr>
          <w:sz w:val="20"/>
          <w:szCs w:val="20"/>
        </w:rPr>
        <w:t>Outcome</w:t>
      </w:r>
      <w:proofErr w:type="gramStart"/>
      <w:r w:rsidRPr="003A441C">
        <w:rPr>
          <w:sz w:val="20"/>
          <w:szCs w:val="20"/>
        </w:rPr>
        <w:t>:_</w:t>
      </w:r>
      <w:proofErr w:type="gramEnd"/>
      <w:r w:rsidRPr="003A441C">
        <w:rPr>
          <w:sz w:val="20"/>
          <w:szCs w:val="20"/>
        </w:rPr>
        <w:t>__________________________________________________________</w:t>
      </w:r>
    </w:p>
    <w:p w:rsidR="00DB7CEE" w:rsidRPr="003A441C" w:rsidRDefault="00DB7CEE" w:rsidP="00DB7CEE">
      <w:pPr>
        <w:pStyle w:val="ListParagraph"/>
        <w:numPr>
          <w:ilvl w:val="0"/>
          <w:numId w:val="3"/>
        </w:numPr>
        <w:spacing w:line="240" w:lineRule="auto"/>
        <w:rPr>
          <w:sz w:val="20"/>
          <w:szCs w:val="20"/>
        </w:rPr>
      </w:pPr>
      <w:r w:rsidRPr="003A441C">
        <w:rPr>
          <w:sz w:val="20"/>
          <w:szCs w:val="20"/>
        </w:rPr>
        <w:t>Remove environmental barriers.  Use preferred seating, change room arrangement, accessible bathroom…</w:t>
      </w:r>
    </w:p>
    <w:p w:rsidR="00DB7CEE" w:rsidRPr="003A441C" w:rsidRDefault="00DB7CEE" w:rsidP="00DB7CEE">
      <w:pPr>
        <w:pStyle w:val="ListParagraph"/>
        <w:spacing w:line="240" w:lineRule="auto"/>
        <w:rPr>
          <w:sz w:val="20"/>
          <w:szCs w:val="20"/>
        </w:rPr>
      </w:pPr>
      <w:r w:rsidRPr="003A441C">
        <w:rPr>
          <w:sz w:val="20"/>
          <w:szCs w:val="20"/>
        </w:rPr>
        <w:t>Outcomes</w:t>
      </w:r>
      <w:proofErr w:type="gramStart"/>
      <w:r w:rsidRPr="003A441C">
        <w:rPr>
          <w:sz w:val="20"/>
          <w:szCs w:val="20"/>
        </w:rPr>
        <w:t>:_</w:t>
      </w:r>
      <w:proofErr w:type="gramEnd"/>
      <w:r w:rsidRPr="003A441C">
        <w:rPr>
          <w:sz w:val="20"/>
          <w:szCs w:val="20"/>
        </w:rPr>
        <w:t>_______________________________________________________________________</w:t>
      </w:r>
      <w:r>
        <w:rPr>
          <w:sz w:val="20"/>
          <w:szCs w:val="20"/>
        </w:rPr>
        <w:t>_____</w:t>
      </w:r>
    </w:p>
    <w:p w:rsidR="00DB7CEE" w:rsidRPr="003A441C" w:rsidRDefault="00DB7CEE" w:rsidP="00DB7CEE">
      <w:pPr>
        <w:pStyle w:val="ListParagraph"/>
        <w:numPr>
          <w:ilvl w:val="0"/>
          <w:numId w:val="3"/>
        </w:numPr>
        <w:spacing w:line="240" w:lineRule="auto"/>
        <w:rPr>
          <w:sz w:val="20"/>
          <w:szCs w:val="20"/>
        </w:rPr>
      </w:pPr>
      <w:r w:rsidRPr="003A441C">
        <w:rPr>
          <w:sz w:val="20"/>
          <w:szCs w:val="20"/>
        </w:rPr>
        <w:t>Correct improperly fitting equipment and personal item</w:t>
      </w:r>
      <w:r w:rsidR="00533775">
        <w:rPr>
          <w:sz w:val="20"/>
          <w:szCs w:val="20"/>
        </w:rPr>
        <w:t xml:space="preserve">s. Use proper desk/chair size, </w:t>
      </w:r>
      <w:bookmarkStart w:id="0" w:name="_GoBack"/>
      <w:bookmarkEnd w:id="0"/>
      <w:r w:rsidRPr="003A441C">
        <w:rPr>
          <w:sz w:val="20"/>
          <w:szCs w:val="20"/>
        </w:rPr>
        <w:t>glasses…</w:t>
      </w:r>
    </w:p>
    <w:p w:rsidR="00DB7CEE" w:rsidRPr="003A441C" w:rsidRDefault="00DB7CEE" w:rsidP="00DB7CEE">
      <w:pPr>
        <w:pStyle w:val="ListParagraph"/>
        <w:spacing w:line="240" w:lineRule="auto"/>
        <w:rPr>
          <w:sz w:val="20"/>
          <w:szCs w:val="20"/>
        </w:rPr>
      </w:pPr>
      <w:r w:rsidRPr="003A441C">
        <w:rPr>
          <w:sz w:val="20"/>
          <w:szCs w:val="20"/>
        </w:rPr>
        <w:t>Outcomes</w:t>
      </w:r>
      <w:proofErr w:type="gramStart"/>
      <w:r w:rsidRPr="003A441C">
        <w:rPr>
          <w:sz w:val="20"/>
          <w:szCs w:val="20"/>
        </w:rPr>
        <w:t>:_</w:t>
      </w:r>
      <w:proofErr w:type="gramEnd"/>
      <w:r w:rsidRPr="003A441C">
        <w:rPr>
          <w:sz w:val="20"/>
          <w:szCs w:val="20"/>
        </w:rPr>
        <w:t>_______________________________________</w:t>
      </w:r>
      <w:r>
        <w:rPr>
          <w:sz w:val="20"/>
          <w:szCs w:val="20"/>
        </w:rPr>
        <w:t>__________________________</w:t>
      </w:r>
    </w:p>
    <w:p w:rsidR="00DB7CEE" w:rsidRPr="003A441C" w:rsidRDefault="00DB7CEE" w:rsidP="00DB7CEE">
      <w:pPr>
        <w:pStyle w:val="ListParagraph"/>
        <w:numPr>
          <w:ilvl w:val="0"/>
          <w:numId w:val="3"/>
        </w:numPr>
        <w:spacing w:line="240" w:lineRule="auto"/>
        <w:rPr>
          <w:sz w:val="20"/>
          <w:szCs w:val="20"/>
        </w:rPr>
      </w:pPr>
      <w:r w:rsidRPr="003A441C">
        <w:rPr>
          <w:sz w:val="20"/>
          <w:szCs w:val="20"/>
        </w:rPr>
        <w:t>Assess impact of behavioral issues and cognition on performance, if appropriate. (Psych)</w:t>
      </w:r>
    </w:p>
    <w:p w:rsidR="00DB7CEE" w:rsidRPr="003A441C" w:rsidRDefault="00DB7CEE" w:rsidP="00DB7CEE">
      <w:pPr>
        <w:pStyle w:val="ListParagraph"/>
        <w:spacing w:line="240" w:lineRule="auto"/>
        <w:rPr>
          <w:sz w:val="20"/>
          <w:szCs w:val="20"/>
        </w:rPr>
      </w:pPr>
      <w:r w:rsidRPr="003A441C">
        <w:rPr>
          <w:sz w:val="20"/>
          <w:szCs w:val="20"/>
        </w:rPr>
        <w:t>Outcome</w:t>
      </w:r>
      <w:proofErr w:type="gramStart"/>
      <w:r w:rsidRPr="003A441C">
        <w:rPr>
          <w:sz w:val="20"/>
          <w:szCs w:val="20"/>
        </w:rPr>
        <w:t>:_</w:t>
      </w:r>
      <w:proofErr w:type="gramEnd"/>
      <w:r w:rsidRPr="003A441C">
        <w:rPr>
          <w:sz w:val="20"/>
          <w:szCs w:val="20"/>
        </w:rPr>
        <w:t>__________________________________________________________</w:t>
      </w:r>
    </w:p>
    <w:p w:rsidR="00DB7CEE" w:rsidRPr="003A441C" w:rsidRDefault="00DB7CEE" w:rsidP="00DB7CEE">
      <w:pPr>
        <w:pStyle w:val="ListParagraph"/>
        <w:numPr>
          <w:ilvl w:val="0"/>
          <w:numId w:val="3"/>
        </w:numPr>
        <w:spacing w:line="240" w:lineRule="auto"/>
        <w:rPr>
          <w:sz w:val="20"/>
          <w:szCs w:val="20"/>
        </w:rPr>
      </w:pPr>
      <w:r>
        <w:rPr>
          <w:sz w:val="20"/>
          <w:szCs w:val="20"/>
        </w:rPr>
        <w:t>A</w:t>
      </w:r>
      <w:r w:rsidRPr="003A441C">
        <w:rPr>
          <w:sz w:val="20"/>
          <w:szCs w:val="20"/>
        </w:rPr>
        <w:t>dapt curriculu</w:t>
      </w:r>
      <w:r>
        <w:rPr>
          <w:sz w:val="20"/>
          <w:szCs w:val="20"/>
        </w:rPr>
        <w:t xml:space="preserve">m. Chunking work, less work/ more time… </w:t>
      </w:r>
      <w:r w:rsidRPr="003A441C">
        <w:rPr>
          <w:sz w:val="20"/>
          <w:szCs w:val="20"/>
        </w:rPr>
        <w:t>Outcome:_________________________________________________________________________</w:t>
      </w:r>
      <w:r>
        <w:rPr>
          <w:sz w:val="20"/>
          <w:szCs w:val="20"/>
        </w:rPr>
        <w:t>_____</w:t>
      </w:r>
    </w:p>
    <w:p w:rsidR="00DB7CEE" w:rsidRDefault="00DB7CEE" w:rsidP="00DB7CEE">
      <w:pPr>
        <w:pStyle w:val="ListParagraph"/>
        <w:numPr>
          <w:ilvl w:val="0"/>
          <w:numId w:val="3"/>
        </w:numPr>
        <w:spacing w:line="240" w:lineRule="auto"/>
        <w:rPr>
          <w:sz w:val="20"/>
          <w:szCs w:val="20"/>
        </w:rPr>
      </w:pPr>
      <w:r w:rsidRPr="003A441C">
        <w:rPr>
          <w:sz w:val="20"/>
          <w:szCs w:val="20"/>
        </w:rPr>
        <w:t>List the short term educational objective(s) from the students IEP which you feel cannot be met without the support of the related services of an occupational or physical therapist:</w:t>
      </w:r>
    </w:p>
    <w:p w:rsidR="00DB7CEE" w:rsidRDefault="00DB7CEE" w:rsidP="00DB7CEE">
      <w:pPr>
        <w:pStyle w:val="ListParagraph"/>
        <w:spacing w:line="240" w:lineRule="auto"/>
        <w:ind w:left="1440"/>
        <w:rPr>
          <w:sz w:val="20"/>
          <w:szCs w:val="20"/>
        </w:rPr>
      </w:pPr>
      <w:r>
        <w:rPr>
          <w:sz w:val="20"/>
          <w:szCs w:val="20"/>
        </w:rPr>
        <w:t>1.</w:t>
      </w:r>
    </w:p>
    <w:p w:rsidR="00DB7CEE" w:rsidRDefault="00DB7CEE" w:rsidP="00DB7CEE">
      <w:pPr>
        <w:pStyle w:val="ListParagraph"/>
        <w:spacing w:line="240" w:lineRule="auto"/>
        <w:ind w:left="1440"/>
        <w:rPr>
          <w:sz w:val="20"/>
          <w:szCs w:val="20"/>
        </w:rPr>
      </w:pPr>
      <w:r>
        <w:rPr>
          <w:sz w:val="20"/>
          <w:szCs w:val="20"/>
        </w:rPr>
        <w:t>2.</w:t>
      </w:r>
    </w:p>
    <w:p w:rsidR="00DB7CEE" w:rsidRPr="003A441C" w:rsidRDefault="00DB7CEE" w:rsidP="00DB7CEE">
      <w:pPr>
        <w:pStyle w:val="ListParagraph"/>
        <w:spacing w:line="240" w:lineRule="auto"/>
        <w:ind w:left="1440"/>
        <w:rPr>
          <w:sz w:val="20"/>
          <w:szCs w:val="20"/>
        </w:rPr>
      </w:pPr>
      <w:r>
        <w:rPr>
          <w:sz w:val="20"/>
          <w:szCs w:val="20"/>
        </w:rPr>
        <w:t>3.</w:t>
      </w:r>
    </w:p>
    <w:p w:rsidR="00DB7CEE" w:rsidRPr="003A441C" w:rsidRDefault="00DB7CEE" w:rsidP="00DB7CEE">
      <w:pPr>
        <w:spacing w:line="240" w:lineRule="auto"/>
        <w:ind w:firstLine="720"/>
        <w:rPr>
          <w:sz w:val="20"/>
          <w:szCs w:val="20"/>
        </w:rPr>
      </w:pPr>
      <w:r w:rsidRPr="003A441C">
        <w:rPr>
          <w:sz w:val="20"/>
          <w:szCs w:val="20"/>
        </w:rPr>
        <w:t>Thank-you for providing this detailed information on behalf of this student. It will help the therapist better determine what the concerns are and what areas need to be evaluated. Please return this to the occupational therapist.</w:t>
      </w:r>
    </w:p>
    <w:p w:rsidR="00FD2DA2" w:rsidRDefault="00FD2DA2"/>
    <w:sectPr w:rsidR="00FD2DA2" w:rsidSect="00F71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8DE"/>
    <w:multiLevelType w:val="hybridMultilevel"/>
    <w:tmpl w:val="6C98A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D39DF"/>
    <w:multiLevelType w:val="hybridMultilevel"/>
    <w:tmpl w:val="1926087C"/>
    <w:lvl w:ilvl="0" w:tplc="F20C41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723BDA"/>
    <w:multiLevelType w:val="hybridMultilevel"/>
    <w:tmpl w:val="0AD2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EE"/>
    <w:rsid w:val="001269B0"/>
    <w:rsid w:val="003679CC"/>
    <w:rsid w:val="00533775"/>
    <w:rsid w:val="0056570F"/>
    <w:rsid w:val="006C7F2A"/>
    <w:rsid w:val="00DB2D2E"/>
    <w:rsid w:val="00DB7CEE"/>
    <w:rsid w:val="00DE1AB4"/>
    <w:rsid w:val="00E846A6"/>
    <w:rsid w:val="00F711E6"/>
    <w:rsid w:val="00FB3AEA"/>
    <w:rsid w:val="00FD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16D8"/>
  <w15:docId w15:val="{7206456D-2443-4642-AE5A-15F13FD1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CEE"/>
    <w:pPr>
      <w:ind w:left="720"/>
      <w:contextualSpacing/>
    </w:pPr>
  </w:style>
  <w:style w:type="character" w:styleId="Hyperlink">
    <w:name w:val="Hyperlink"/>
    <w:basedOn w:val="DefaultParagraphFont"/>
    <w:uiPriority w:val="99"/>
    <w:unhideWhenUsed/>
    <w:rsid w:val="00DB7CEE"/>
    <w:rPr>
      <w:color w:val="0000FF" w:themeColor="hyperlink"/>
      <w:u w:val="single"/>
    </w:rPr>
  </w:style>
  <w:style w:type="paragraph" w:styleId="BalloonText">
    <w:name w:val="Balloon Text"/>
    <w:basedOn w:val="Normal"/>
    <w:link w:val="BalloonTextChar"/>
    <w:uiPriority w:val="99"/>
    <w:semiHidden/>
    <w:unhideWhenUsed/>
    <w:rsid w:val="00F71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cklypearcoop.schoolwir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Dorothy</cp:lastModifiedBy>
  <cp:revision>4</cp:revision>
  <cp:lastPrinted>2019-05-23T19:53:00Z</cp:lastPrinted>
  <dcterms:created xsi:type="dcterms:W3CDTF">2019-09-11T15:03:00Z</dcterms:created>
  <dcterms:modified xsi:type="dcterms:W3CDTF">2019-09-11T15:05:00Z</dcterms:modified>
</cp:coreProperties>
</file>